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A5FF2" w14:textId="77777777" w:rsidR="00776B8D" w:rsidRPr="00776B8D" w:rsidRDefault="00776B8D" w:rsidP="00776B8D">
      <w:pPr>
        <w:shd w:val="clear" w:color="auto" w:fill="FFFFFF"/>
        <w:spacing w:after="0" w:line="240" w:lineRule="auto"/>
        <w:outlineLvl w:val="2"/>
        <w:rPr>
          <w:rFonts w:ascii="Segoe UI" w:eastAsia="Times New Roman" w:hAnsi="Segoe UI" w:cs="Segoe UI"/>
          <w:b/>
          <w:bCs/>
          <w:color w:val="000000"/>
          <w:sz w:val="27"/>
          <w:szCs w:val="27"/>
          <w:lang w:eastAsia="es-PE"/>
        </w:rPr>
      </w:pPr>
      <w:r w:rsidRPr="00776B8D">
        <w:rPr>
          <w:rFonts w:ascii="Segoe UI" w:eastAsia="Times New Roman" w:hAnsi="Segoe UI" w:cs="Segoe UI"/>
          <w:b/>
          <w:bCs/>
          <w:color w:val="000000"/>
          <w:sz w:val="27"/>
          <w:szCs w:val="27"/>
          <w:lang w:eastAsia="es-PE"/>
        </w:rPr>
        <w:t>Política de reembolso</w:t>
      </w:r>
    </w:p>
    <w:p w14:paraId="2A1FAB8B" w14:textId="536ED754" w:rsidR="00776B8D" w:rsidRPr="00776B8D" w:rsidRDefault="00776B8D" w:rsidP="00776B8D">
      <w:pPr>
        <w:shd w:val="clear" w:color="auto" w:fill="FFFFFF"/>
        <w:spacing w:after="0" w:line="240" w:lineRule="auto"/>
        <w:rPr>
          <w:rFonts w:ascii="Segoe UI" w:eastAsia="Times New Roman" w:hAnsi="Segoe UI" w:cs="Segoe UI"/>
          <w:color w:val="000000"/>
          <w:sz w:val="21"/>
          <w:szCs w:val="21"/>
          <w:lang w:eastAsia="es-PE"/>
        </w:rPr>
      </w:pPr>
      <w:r w:rsidRPr="00776B8D">
        <w:rPr>
          <w:rFonts w:ascii="Segoe UI" w:eastAsia="Times New Roman" w:hAnsi="Segoe UI" w:cs="Segoe UI"/>
          <w:color w:val="000000"/>
          <w:sz w:val="21"/>
          <w:szCs w:val="21"/>
          <w:lang w:eastAsia="es-PE"/>
        </w:rPr>
        <w:t>Este sitio contiene información </w:t>
      </w:r>
      <w:r>
        <w:rPr>
          <w:rFonts w:ascii="Segoe UI" w:eastAsia="Times New Roman" w:hAnsi="Segoe UI" w:cs="Segoe UI"/>
          <w:b/>
          <w:bCs/>
          <w:color w:val="000000"/>
          <w:sz w:val="21"/>
          <w:szCs w:val="21"/>
          <w:lang w:eastAsia="es-PE"/>
        </w:rPr>
        <w:t>LARBIS S.A.C.</w:t>
      </w:r>
      <w:r w:rsidRPr="00776B8D">
        <w:rPr>
          <w:rFonts w:ascii="Segoe UI" w:eastAsia="Times New Roman" w:hAnsi="Segoe UI" w:cs="Segoe UI"/>
          <w:b/>
          <w:bCs/>
          <w:color w:val="000000"/>
          <w:sz w:val="21"/>
          <w:szCs w:val="21"/>
          <w:lang w:eastAsia="es-PE"/>
        </w:rPr>
        <w:t xml:space="preserve"> (en adelante “</w:t>
      </w:r>
      <w:r>
        <w:rPr>
          <w:rFonts w:ascii="Segoe UI" w:eastAsia="Times New Roman" w:hAnsi="Segoe UI" w:cs="Segoe UI"/>
          <w:b/>
          <w:bCs/>
          <w:color w:val="000000"/>
          <w:sz w:val="21"/>
          <w:szCs w:val="21"/>
          <w:lang w:eastAsia="es-PE"/>
        </w:rPr>
        <w:t>LARBIS</w:t>
      </w:r>
      <w:r w:rsidRPr="00776B8D">
        <w:rPr>
          <w:rFonts w:ascii="Segoe UI" w:eastAsia="Times New Roman" w:hAnsi="Segoe UI" w:cs="Segoe UI"/>
          <w:b/>
          <w:bCs/>
          <w:color w:val="000000"/>
          <w:sz w:val="21"/>
          <w:szCs w:val="21"/>
          <w:lang w:eastAsia="es-PE"/>
        </w:rPr>
        <w:t>”) </w:t>
      </w:r>
      <w:r w:rsidRPr="00776B8D">
        <w:rPr>
          <w:rFonts w:ascii="Segoe UI" w:eastAsia="Times New Roman" w:hAnsi="Segoe UI" w:cs="Segoe UI"/>
          <w:color w:val="000000"/>
          <w:sz w:val="21"/>
          <w:szCs w:val="21"/>
          <w:lang w:eastAsia="es-PE"/>
        </w:rPr>
        <w:t>por lo que su acceso, consulta y uso de las aplicaciones que en él se encuentren, se rigen conforme a los siguientes términos, condiciones y legislación aplicable.</w:t>
      </w:r>
    </w:p>
    <w:p w14:paraId="1C04CB2A" w14:textId="6FFFF2B5" w:rsidR="00776B8D" w:rsidRPr="00776B8D" w:rsidRDefault="00776B8D" w:rsidP="00776B8D">
      <w:pPr>
        <w:shd w:val="clear" w:color="auto" w:fill="FFFFFF"/>
        <w:spacing w:before="100" w:beforeAutospacing="1" w:after="0" w:line="240" w:lineRule="auto"/>
        <w:rPr>
          <w:rFonts w:ascii="Segoe UI" w:eastAsia="Times New Roman" w:hAnsi="Segoe UI" w:cs="Segoe UI"/>
          <w:color w:val="000000"/>
          <w:sz w:val="21"/>
          <w:szCs w:val="21"/>
          <w:lang w:eastAsia="es-PE"/>
        </w:rPr>
      </w:pPr>
      <w:r w:rsidRPr="00776B8D">
        <w:rPr>
          <w:rFonts w:ascii="Segoe UI" w:eastAsia="Times New Roman" w:hAnsi="Segoe UI" w:cs="Segoe UI"/>
          <w:color w:val="000000"/>
          <w:sz w:val="21"/>
          <w:szCs w:val="21"/>
          <w:lang w:eastAsia="es-PE"/>
        </w:rPr>
        <w:t>En </w:t>
      </w:r>
      <w:r>
        <w:rPr>
          <w:rFonts w:ascii="Segoe UI" w:eastAsia="Times New Roman" w:hAnsi="Segoe UI" w:cs="Segoe UI"/>
          <w:b/>
          <w:bCs/>
          <w:color w:val="000000"/>
          <w:sz w:val="21"/>
          <w:szCs w:val="21"/>
          <w:lang w:eastAsia="es-PE"/>
        </w:rPr>
        <w:t>LARBIS</w:t>
      </w:r>
      <w:r w:rsidRPr="00776B8D">
        <w:rPr>
          <w:rFonts w:ascii="Segoe UI" w:eastAsia="Times New Roman" w:hAnsi="Segoe UI" w:cs="Segoe UI"/>
          <w:color w:val="000000"/>
          <w:sz w:val="21"/>
          <w:szCs w:val="21"/>
          <w:lang w:eastAsia="es-PE"/>
        </w:rPr>
        <w:t> estamos comprometidos a que recibas siempre el producto ideal para ti, por ello aquí encontrarás las condiciones generales para que puedas realizar el cambio o la devolución del producto adquirido en nuestras tiendas virtual</w:t>
      </w:r>
      <w:r w:rsidR="00887670">
        <w:rPr>
          <w:rFonts w:ascii="Segoe UI" w:eastAsia="Times New Roman" w:hAnsi="Segoe UI" w:cs="Segoe UI"/>
          <w:color w:val="000000"/>
          <w:sz w:val="21"/>
          <w:szCs w:val="21"/>
          <w:lang w:eastAsia="es-PE"/>
        </w:rPr>
        <w:t xml:space="preserve"> www.larbis.net/tienda</w:t>
      </w:r>
      <w:r w:rsidRPr="00776B8D">
        <w:rPr>
          <w:rFonts w:ascii="Segoe UI" w:eastAsia="Times New Roman" w:hAnsi="Segoe UI" w:cs="Segoe UI"/>
          <w:color w:val="000000"/>
          <w:sz w:val="21"/>
          <w:szCs w:val="21"/>
          <w:lang w:eastAsia="es-PE"/>
        </w:rPr>
        <w:t>.  Ya sabes que para alguna consulta particular sobre este proceso puedes comunicarte con nosotros enviando un correo a</w:t>
      </w:r>
      <w:r w:rsidRPr="00776B8D">
        <w:rPr>
          <w:rFonts w:ascii="Segoe UI" w:eastAsia="Times New Roman" w:hAnsi="Segoe UI" w:cs="Segoe UI"/>
          <w:b/>
          <w:bCs/>
          <w:color w:val="000000"/>
          <w:sz w:val="21"/>
          <w:szCs w:val="21"/>
          <w:lang w:eastAsia="es-PE"/>
        </w:rPr>
        <w:t> </w:t>
      </w:r>
      <w:hyperlink r:id="rId5" w:history="1">
        <w:r w:rsidR="007C5D8B" w:rsidRPr="00234971">
          <w:rPr>
            <w:rStyle w:val="Hipervnculo"/>
            <w:rFonts w:ascii="Segoe UI" w:eastAsia="Times New Roman" w:hAnsi="Segoe UI" w:cs="Segoe UI"/>
            <w:b/>
            <w:bCs/>
            <w:sz w:val="21"/>
            <w:szCs w:val="21"/>
            <w:lang w:eastAsia="es-PE"/>
          </w:rPr>
          <w:t>info@larbis.net</w:t>
        </w:r>
      </w:hyperlink>
    </w:p>
    <w:p w14:paraId="7EF2D1A9" w14:textId="77777777" w:rsidR="00776B8D" w:rsidRPr="007C5D8B" w:rsidRDefault="00776B8D" w:rsidP="00776B8D">
      <w:pPr>
        <w:shd w:val="clear" w:color="auto" w:fill="FFFFFF"/>
        <w:spacing w:before="100" w:beforeAutospacing="1" w:after="0" w:line="240" w:lineRule="auto"/>
        <w:rPr>
          <w:rFonts w:ascii="Segoe UI" w:eastAsia="Times New Roman" w:hAnsi="Segoe UI" w:cs="Segoe UI"/>
          <w:b/>
          <w:bCs/>
          <w:color w:val="000000"/>
          <w:sz w:val="21"/>
          <w:szCs w:val="21"/>
          <w:lang w:eastAsia="es-PE"/>
        </w:rPr>
      </w:pPr>
      <w:r w:rsidRPr="007C5D8B">
        <w:rPr>
          <w:rFonts w:ascii="Segoe UI" w:eastAsia="Times New Roman" w:hAnsi="Segoe UI" w:cs="Segoe UI"/>
          <w:b/>
          <w:bCs/>
          <w:color w:val="000000"/>
          <w:sz w:val="21"/>
          <w:szCs w:val="21"/>
          <w:lang w:eastAsia="es-PE"/>
        </w:rPr>
        <w:t>En el momento que el cliente recibe el producto en el lugar de destino, debe proceder con la revisión del producto en presencia del transportador, si en dicha revisión se presenta alguna inconformidad aplicada al producto registrado en la factura de compra, el cliente podrá rechazar la entrega firmando documento de rechazo con sus datos personales y la razón por la cual devuelve el producto.</w:t>
      </w:r>
    </w:p>
    <w:p w14:paraId="44624491" w14:textId="4E75530D" w:rsidR="00776B8D" w:rsidRPr="00776B8D" w:rsidRDefault="00776B8D" w:rsidP="00776B8D">
      <w:pPr>
        <w:shd w:val="clear" w:color="auto" w:fill="FFFFFF"/>
        <w:spacing w:before="100" w:beforeAutospacing="1" w:after="0" w:line="240" w:lineRule="auto"/>
        <w:rPr>
          <w:rFonts w:ascii="Segoe UI" w:eastAsia="Times New Roman" w:hAnsi="Segoe UI" w:cs="Segoe UI"/>
          <w:color w:val="000000"/>
          <w:sz w:val="21"/>
          <w:szCs w:val="21"/>
          <w:lang w:eastAsia="es-PE"/>
        </w:rPr>
      </w:pPr>
      <w:r>
        <w:rPr>
          <w:rFonts w:ascii="Segoe UI" w:eastAsia="Times New Roman" w:hAnsi="Segoe UI" w:cs="Segoe UI"/>
          <w:b/>
          <w:bCs/>
          <w:color w:val="000000"/>
          <w:sz w:val="21"/>
          <w:szCs w:val="21"/>
          <w:lang w:eastAsia="es-PE"/>
        </w:rPr>
        <w:t>LARBIS</w:t>
      </w:r>
      <w:r w:rsidRPr="00776B8D">
        <w:rPr>
          <w:rFonts w:ascii="Segoe UI" w:eastAsia="Times New Roman" w:hAnsi="Segoe UI" w:cs="Segoe UI"/>
          <w:color w:val="000000"/>
          <w:sz w:val="21"/>
          <w:szCs w:val="21"/>
          <w:lang w:eastAsia="es-PE"/>
        </w:rPr>
        <w:t> únicamente realizará cambios o aceptará devoluciones de los productos, en casos de reclamaciones por garantía, o ejercicio del derecho de retracto, o solicitud de la reversión del pago por parte del Cliente.</w:t>
      </w:r>
    </w:p>
    <w:p w14:paraId="08ED5867" w14:textId="77777777" w:rsidR="00776B8D" w:rsidRPr="00776B8D" w:rsidRDefault="00776B8D" w:rsidP="00776B8D">
      <w:pPr>
        <w:shd w:val="clear" w:color="auto" w:fill="FFFFFF"/>
        <w:spacing w:before="100" w:beforeAutospacing="1" w:after="0" w:line="240" w:lineRule="auto"/>
        <w:rPr>
          <w:rFonts w:ascii="Segoe UI" w:eastAsia="Times New Roman" w:hAnsi="Segoe UI" w:cs="Segoe UI"/>
          <w:color w:val="000000"/>
          <w:sz w:val="21"/>
          <w:szCs w:val="21"/>
          <w:lang w:eastAsia="es-PE"/>
        </w:rPr>
      </w:pPr>
      <w:r w:rsidRPr="00776B8D">
        <w:rPr>
          <w:rFonts w:ascii="Segoe UI" w:eastAsia="Times New Roman" w:hAnsi="Segoe UI" w:cs="Segoe UI"/>
          <w:color w:val="000000"/>
          <w:sz w:val="21"/>
          <w:szCs w:val="21"/>
          <w:lang w:eastAsia="es-PE"/>
        </w:rPr>
        <w:t>Las condiciones generales para realizar cambios o devoluciones de tus compras son:</w:t>
      </w:r>
    </w:p>
    <w:p w14:paraId="14652636" w14:textId="77777777" w:rsidR="00776B8D" w:rsidRPr="00776B8D" w:rsidRDefault="00776B8D" w:rsidP="00776B8D">
      <w:pPr>
        <w:numPr>
          <w:ilvl w:val="0"/>
          <w:numId w:val="1"/>
        </w:numPr>
        <w:shd w:val="clear" w:color="auto" w:fill="FFFFFF"/>
        <w:spacing w:before="100" w:beforeAutospacing="1" w:after="100" w:afterAutospacing="1" w:line="240" w:lineRule="auto"/>
        <w:rPr>
          <w:rFonts w:ascii="Segoe UI" w:eastAsia="Times New Roman" w:hAnsi="Segoe UI" w:cs="Segoe UI"/>
          <w:color w:val="000000"/>
          <w:sz w:val="21"/>
          <w:szCs w:val="21"/>
          <w:lang w:eastAsia="es-PE"/>
        </w:rPr>
      </w:pPr>
      <w:r w:rsidRPr="00776B8D">
        <w:rPr>
          <w:rFonts w:ascii="Segoe UI" w:eastAsia="Times New Roman" w:hAnsi="Segoe UI" w:cs="Segoe UI"/>
          <w:color w:val="000000"/>
          <w:sz w:val="21"/>
          <w:szCs w:val="21"/>
          <w:lang w:eastAsia="es-PE"/>
        </w:rPr>
        <w:t>Presentar el comprobante de compra (boleta o factura).</w:t>
      </w:r>
    </w:p>
    <w:p w14:paraId="0777A157" w14:textId="77777777" w:rsidR="00776B8D" w:rsidRPr="00776B8D" w:rsidRDefault="00776B8D" w:rsidP="00776B8D">
      <w:pPr>
        <w:numPr>
          <w:ilvl w:val="0"/>
          <w:numId w:val="1"/>
        </w:numPr>
        <w:shd w:val="clear" w:color="auto" w:fill="FFFFFF"/>
        <w:spacing w:before="100" w:beforeAutospacing="1" w:after="100" w:afterAutospacing="1" w:line="240" w:lineRule="auto"/>
        <w:rPr>
          <w:rFonts w:ascii="Segoe UI" w:eastAsia="Times New Roman" w:hAnsi="Segoe UI" w:cs="Segoe UI"/>
          <w:color w:val="000000"/>
          <w:sz w:val="21"/>
          <w:szCs w:val="21"/>
          <w:lang w:eastAsia="es-PE"/>
        </w:rPr>
      </w:pPr>
      <w:r w:rsidRPr="00776B8D">
        <w:rPr>
          <w:rFonts w:ascii="Segoe UI" w:eastAsia="Times New Roman" w:hAnsi="Segoe UI" w:cs="Segoe UI"/>
          <w:color w:val="000000"/>
          <w:sz w:val="21"/>
          <w:szCs w:val="21"/>
          <w:lang w:eastAsia="es-PE"/>
        </w:rPr>
        <w:t>Presentar el Documento de Identidad.</w:t>
      </w:r>
    </w:p>
    <w:p w14:paraId="1375312B" w14:textId="77777777" w:rsidR="00776B8D" w:rsidRPr="00776B8D" w:rsidRDefault="00776B8D" w:rsidP="00776B8D">
      <w:pPr>
        <w:numPr>
          <w:ilvl w:val="0"/>
          <w:numId w:val="1"/>
        </w:numPr>
        <w:shd w:val="clear" w:color="auto" w:fill="FFFFFF"/>
        <w:spacing w:before="100" w:beforeAutospacing="1" w:after="100" w:afterAutospacing="1" w:line="240" w:lineRule="auto"/>
        <w:rPr>
          <w:rFonts w:ascii="Segoe UI" w:eastAsia="Times New Roman" w:hAnsi="Segoe UI" w:cs="Segoe UI"/>
          <w:color w:val="000000"/>
          <w:sz w:val="21"/>
          <w:szCs w:val="21"/>
          <w:lang w:eastAsia="es-PE"/>
        </w:rPr>
      </w:pPr>
      <w:r w:rsidRPr="00776B8D">
        <w:rPr>
          <w:rFonts w:ascii="Segoe UI" w:eastAsia="Times New Roman" w:hAnsi="Segoe UI" w:cs="Segoe UI"/>
          <w:color w:val="000000"/>
          <w:sz w:val="21"/>
          <w:szCs w:val="21"/>
          <w:lang w:eastAsia="es-PE"/>
        </w:rPr>
        <w:t>El producto debe encontrarse en óptimas condiciones, con su empaque original y contar con todos sus accesorios.</w:t>
      </w:r>
    </w:p>
    <w:p w14:paraId="11EBF8B2" w14:textId="77777777" w:rsidR="00776B8D" w:rsidRPr="00776B8D" w:rsidRDefault="00776B8D" w:rsidP="00776B8D">
      <w:pPr>
        <w:numPr>
          <w:ilvl w:val="0"/>
          <w:numId w:val="1"/>
        </w:numPr>
        <w:shd w:val="clear" w:color="auto" w:fill="FFFFFF"/>
        <w:spacing w:before="100" w:beforeAutospacing="1" w:after="100" w:afterAutospacing="1" w:line="240" w:lineRule="auto"/>
        <w:rPr>
          <w:rFonts w:ascii="Segoe UI" w:eastAsia="Times New Roman" w:hAnsi="Segoe UI" w:cs="Segoe UI"/>
          <w:color w:val="000000"/>
          <w:sz w:val="21"/>
          <w:szCs w:val="21"/>
          <w:lang w:eastAsia="es-PE"/>
        </w:rPr>
      </w:pPr>
      <w:r w:rsidRPr="00776B8D">
        <w:rPr>
          <w:rFonts w:ascii="Segoe UI" w:eastAsia="Times New Roman" w:hAnsi="Segoe UI" w:cs="Segoe UI"/>
          <w:color w:val="000000"/>
          <w:sz w:val="21"/>
          <w:szCs w:val="21"/>
          <w:lang w:eastAsia="es-PE"/>
        </w:rPr>
        <w:t>Encontrarse dentro de los siete (7) días calendario luego de la entrega del producto.</w:t>
      </w:r>
    </w:p>
    <w:p w14:paraId="24B06F60" w14:textId="520F4185" w:rsidR="00776B8D" w:rsidRPr="00776B8D" w:rsidRDefault="00776B8D" w:rsidP="00776B8D">
      <w:pPr>
        <w:numPr>
          <w:ilvl w:val="0"/>
          <w:numId w:val="1"/>
        </w:numPr>
        <w:shd w:val="clear" w:color="auto" w:fill="FFFFFF"/>
        <w:spacing w:before="100" w:beforeAutospacing="1" w:after="100" w:afterAutospacing="1" w:line="240" w:lineRule="auto"/>
        <w:rPr>
          <w:rFonts w:ascii="Segoe UI" w:eastAsia="Times New Roman" w:hAnsi="Segoe UI" w:cs="Segoe UI"/>
          <w:color w:val="000000"/>
          <w:sz w:val="21"/>
          <w:szCs w:val="21"/>
          <w:lang w:eastAsia="es-PE"/>
        </w:rPr>
      </w:pPr>
      <w:r w:rsidRPr="00776B8D">
        <w:rPr>
          <w:rFonts w:ascii="Segoe UI" w:eastAsia="Times New Roman" w:hAnsi="Segoe UI" w:cs="Segoe UI"/>
          <w:color w:val="000000"/>
          <w:sz w:val="21"/>
          <w:szCs w:val="21"/>
          <w:lang w:eastAsia="es-PE"/>
        </w:rPr>
        <w:t>Los cambios o devoluciones deben realizarse a través de nuestro único correo </w:t>
      </w:r>
      <w:r>
        <w:rPr>
          <w:rFonts w:ascii="Segoe UI" w:eastAsia="Times New Roman" w:hAnsi="Segoe UI" w:cs="Segoe UI"/>
          <w:color w:val="000000"/>
          <w:sz w:val="21"/>
          <w:szCs w:val="21"/>
          <w:u w:val="single"/>
          <w:lang w:eastAsia="es-PE"/>
        </w:rPr>
        <w:t>info@larbis.net</w:t>
      </w:r>
    </w:p>
    <w:p w14:paraId="1FAD7DE2" w14:textId="77777777" w:rsidR="00776B8D" w:rsidRPr="00776B8D" w:rsidRDefault="00776B8D" w:rsidP="00776B8D">
      <w:pPr>
        <w:shd w:val="clear" w:color="auto" w:fill="FFFFFF"/>
        <w:spacing w:before="100" w:beforeAutospacing="1" w:after="0" w:line="240" w:lineRule="auto"/>
        <w:rPr>
          <w:rFonts w:ascii="Segoe UI" w:eastAsia="Times New Roman" w:hAnsi="Segoe UI" w:cs="Segoe UI"/>
          <w:color w:val="000000"/>
          <w:sz w:val="21"/>
          <w:szCs w:val="21"/>
          <w:lang w:eastAsia="es-PE"/>
        </w:rPr>
      </w:pPr>
      <w:r w:rsidRPr="00776B8D">
        <w:rPr>
          <w:rFonts w:ascii="Segoe UI" w:eastAsia="Times New Roman" w:hAnsi="Segoe UI" w:cs="Segoe UI"/>
          <w:b/>
          <w:bCs/>
          <w:color w:val="000000"/>
          <w:sz w:val="21"/>
          <w:szCs w:val="21"/>
          <w:lang w:eastAsia="es-PE"/>
        </w:rPr>
        <w:t>Devoluciones</w:t>
      </w:r>
    </w:p>
    <w:p w14:paraId="5DC30FEE" w14:textId="28C6AD66" w:rsidR="00776B8D" w:rsidRPr="00776B8D" w:rsidRDefault="00776B8D" w:rsidP="00776B8D">
      <w:pPr>
        <w:shd w:val="clear" w:color="auto" w:fill="FFFFFF"/>
        <w:spacing w:before="100" w:beforeAutospacing="1" w:after="0" w:line="240" w:lineRule="auto"/>
        <w:rPr>
          <w:rFonts w:ascii="Segoe UI" w:eastAsia="Times New Roman" w:hAnsi="Segoe UI" w:cs="Segoe UI"/>
          <w:color w:val="000000"/>
          <w:sz w:val="21"/>
          <w:szCs w:val="21"/>
          <w:lang w:eastAsia="es-PE"/>
        </w:rPr>
      </w:pPr>
      <w:r w:rsidRPr="00776B8D">
        <w:rPr>
          <w:rFonts w:ascii="Segoe UI" w:eastAsia="Times New Roman" w:hAnsi="Segoe UI" w:cs="Segoe UI"/>
          <w:color w:val="000000"/>
          <w:sz w:val="21"/>
          <w:szCs w:val="21"/>
          <w:lang w:eastAsia="es-PE"/>
        </w:rPr>
        <w:t>Al momento de que </w:t>
      </w:r>
      <w:r>
        <w:rPr>
          <w:rFonts w:ascii="Segoe UI" w:eastAsia="Times New Roman" w:hAnsi="Segoe UI" w:cs="Segoe UI"/>
          <w:b/>
          <w:bCs/>
          <w:color w:val="000000"/>
          <w:sz w:val="21"/>
          <w:szCs w:val="21"/>
          <w:lang w:eastAsia="es-PE"/>
        </w:rPr>
        <w:t>LARBIS</w:t>
      </w:r>
      <w:r w:rsidRPr="00776B8D">
        <w:rPr>
          <w:rFonts w:ascii="Segoe UI" w:eastAsia="Times New Roman" w:hAnsi="Segoe UI" w:cs="Segoe UI"/>
          <w:color w:val="000000"/>
          <w:sz w:val="21"/>
          <w:szCs w:val="21"/>
          <w:lang w:eastAsia="es-PE"/>
        </w:rPr>
        <w:t> sea informado por parte el transportador de la devolución del producto se procederá a gestionar un nuevo pedido resaltando las razones de este, el plazo del envío del nuevo producto dependerá de su disponibilidad en inventario, cliente será notificado vía email y/o teléfono, en el caso de no disponer del producto, el cliente tendrá las siguientes opciones:</w:t>
      </w:r>
    </w:p>
    <w:p w14:paraId="1F470C95" w14:textId="77777777" w:rsidR="00776B8D" w:rsidRPr="007C5D8B" w:rsidRDefault="00776B8D" w:rsidP="00776B8D">
      <w:pPr>
        <w:shd w:val="clear" w:color="auto" w:fill="FFFFFF"/>
        <w:spacing w:before="100" w:beforeAutospacing="1" w:after="0" w:line="240" w:lineRule="auto"/>
        <w:rPr>
          <w:rFonts w:ascii="Segoe UI" w:eastAsia="Times New Roman" w:hAnsi="Segoe UI" w:cs="Segoe UI"/>
          <w:b/>
          <w:bCs/>
          <w:color w:val="000000"/>
          <w:sz w:val="21"/>
          <w:szCs w:val="21"/>
          <w:lang w:eastAsia="es-PE"/>
        </w:rPr>
      </w:pPr>
      <w:r w:rsidRPr="007C5D8B">
        <w:rPr>
          <w:rFonts w:ascii="Segoe UI" w:eastAsia="Times New Roman" w:hAnsi="Segoe UI" w:cs="Segoe UI"/>
          <w:b/>
          <w:bCs/>
          <w:color w:val="000000"/>
          <w:sz w:val="21"/>
          <w:szCs w:val="21"/>
          <w:highlight w:val="yellow"/>
          <w:lang w:eastAsia="es-PE"/>
        </w:rPr>
        <w:t>Solicitar un producto similar al comprado inicialmente.</w:t>
      </w:r>
    </w:p>
    <w:p w14:paraId="03BA71EC" w14:textId="77777777" w:rsidR="00776B8D" w:rsidRPr="007C5D8B" w:rsidRDefault="00776B8D" w:rsidP="00776B8D">
      <w:pPr>
        <w:shd w:val="clear" w:color="auto" w:fill="FFFFFF"/>
        <w:spacing w:before="100" w:beforeAutospacing="1" w:after="0" w:line="240" w:lineRule="auto"/>
        <w:rPr>
          <w:rFonts w:ascii="Segoe UI" w:eastAsia="Times New Roman" w:hAnsi="Segoe UI" w:cs="Segoe UI"/>
          <w:b/>
          <w:bCs/>
          <w:color w:val="000000"/>
          <w:sz w:val="21"/>
          <w:szCs w:val="21"/>
          <w:lang w:eastAsia="es-PE"/>
        </w:rPr>
      </w:pPr>
      <w:r w:rsidRPr="007C5D8B">
        <w:rPr>
          <w:rFonts w:ascii="Segoe UI" w:eastAsia="Times New Roman" w:hAnsi="Segoe UI" w:cs="Segoe UI"/>
          <w:b/>
          <w:bCs/>
          <w:color w:val="000000"/>
          <w:sz w:val="21"/>
          <w:szCs w:val="21"/>
          <w:highlight w:val="yellow"/>
          <w:lang w:eastAsia="es-PE"/>
        </w:rPr>
        <w:t>Solicitar la cancelación de compra.</w:t>
      </w:r>
    </w:p>
    <w:p w14:paraId="22B10A48" w14:textId="77777777" w:rsidR="00776B8D" w:rsidRPr="00776B8D" w:rsidRDefault="00776B8D" w:rsidP="00776B8D">
      <w:pPr>
        <w:shd w:val="clear" w:color="auto" w:fill="FFFFFF"/>
        <w:spacing w:before="100" w:beforeAutospacing="1" w:after="0" w:line="240" w:lineRule="auto"/>
        <w:rPr>
          <w:rFonts w:ascii="Segoe UI" w:eastAsia="Times New Roman" w:hAnsi="Segoe UI" w:cs="Segoe UI"/>
          <w:color w:val="000000"/>
          <w:sz w:val="21"/>
          <w:szCs w:val="21"/>
          <w:lang w:eastAsia="es-PE"/>
        </w:rPr>
      </w:pPr>
      <w:r w:rsidRPr="00776B8D">
        <w:rPr>
          <w:rFonts w:ascii="Segoe UI" w:eastAsia="Times New Roman" w:hAnsi="Segoe UI" w:cs="Segoe UI"/>
          <w:b/>
          <w:bCs/>
          <w:color w:val="000000"/>
          <w:sz w:val="21"/>
          <w:szCs w:val="21"/>
          <w:lang w:eastAsia="es-PE"/>
        </w:rPr>
        <w:t>Condiciones de Devolución:</w:t>
      </w:r>
    </w:p>
    <w:p w14:paraId="7CE431B0" w14:textId="77777777" w:rsidR="00776B8D" w:rsidRPr="00776B8D" w:rsidRDefault="00776B8D" w:rsidP="00776B8D">
      <w:pPr>
        <w:numPr>
          <w:ilvl w:val="0"/>
          <w:numId w:val="2"/>
        </w:numPr>
        <w:shd w:val="clear" w:color="auto" w:fill="FFFFFF"/>
        <w:spacing w:before="100" w:beforeAutospacing="1" w:after="100" w:afterAutospacing="1" w:line="240" w:lineRule="auto"/>
        <w:rPr>
          <w:rFonts w:ascii="Segoe UI" w:eastAsia="Times New Roman" w:hAnsi="Segoe UI" w:cs="Segoe UI"/>
          <w:color w:val="000000"/>
          <w:sz w:val="21"/>
          <w:szCs w:val="21"/>
          <w:lang w:eastAsia="es-PE"/>
        </w:rPr>
      </w:pPr>
      <w:r w:rsidRPr="00776B8D">
        <w:rPr>
          <w:rFonts w:ascii="Segoe UI" w:eastAsia="Times New Roman" w:hAnsi="Segoe UI" w:cs="Segoe UI"/>
          <w:color w:val="000000"/>
          <w:sz w:val="21"/>
          <w:szCs w:val="21"/>
          <w:lang w:eastAsia="es-PE"/>
        </w:rPr>
        <w:lastRenderedPageBreak/>
        <w:t>El producto debe estar en su estado original, con sus etiquetas, sin usar y con todos los accesorios.</w:t>
      </w:r>
    </w:p>
    <w:p w14:paraId="59531C5B" w14:textId="6FAEC1FB" w:rsidR="00776B8D" w:rsidRPr="00776B8D" w:rsidRDefault="00776B8D" w:rsidP="00776B8D">
      <w:pPr>
        <w:numPr>
          <w:ilvl w:val="0"/>
          <w:numId w:val="2"/>
        </w:numPr>
        <w:shd w:val="clear" w:color="auto" w:fill="FFFFFF"/>
        <w:spacing w:before="100" w:beforeAutospacing="1" w:after="100" w:afterAutospacing="1" w:line="240" w:lineRule="auto"/>
        <w:rPr>
          <w:rFonts w:ascii="Segoe UI" w:eastAsia="Times New Roman" w:hAnsi="Segoe UI" w:cs="Segoe UI"/>
          <w:color w:val="000000"/>
          <w:sz w:val="21"/>
          <w:szCs w:val="21"/>
          <w:lang w:eastAsia="es-PE"/>
        </w:rPr>
      </w:pPr>
      <w:r w:rsidRPr="00776B8D">
        <w:rPr>
          <w:rFonts w:ascii="Segoe UI" w:eastAsia="Times New Roman" w:hAnsi="Segoe UI" w:cs="Segoe UI"/>
          <w:color w:val="000000"/>
          <w:sz w:val="21"/>
          <w:szCs w:val="21"/>
          <w:lang w:eastAsia="es-PE"/>
        </w:rPr>
        <w:t>Los gastos de envío originales no son reembolsables, y el cliente es responsable de los costos de envío de la devolución, a menos que el producto incorrecto.</w:t>
      </w:r>
    </w:p>
    <w:p w14:paraId="6473ACCB" w14:textId="57A3F2EE" w:rsidR="00776B8D" w:rsidRPr="00776B8D" w:rsidRDefault="00776B8D" w:rsidP="00776B8D">
      <w:pPr>
        <w:numPr>
          <w:ilvl w:val="0"/>
          <w:numId w:val="2"/>
        </w:numPr>
        <w:shd w:val="clear" w:color="auto" w:fill="FFFFFF"/>
        <w:spacing w:before="100" w:beforeAutospacing="1" w:after="100" w:afterAutospacing="1" w:line="240" w:lineRule="auto"/>
        <w:rPr>
          <w:rFonts w:ascii="Segoe UI" w:eastAsia="Times New Roman" w:hAnsi="Segoe UI" w:cs="Segoe UI"/>
          <w:color w:val="000000"/>
          <w:sz w:val="21"/>
          <w:szCs w:val="21"/>
          <w:lang w:eastAsia="es-PE"/>
        </w:rPr>
      </w:pPr>
      <w:r>
        <w:rPr>
          <w:rFonts w:ascii="Segoe UI" w:eastAsia="Times New Roman" w:hAnsi="Segoe UI" w:cs="Segoe UI"/>
          <w:b/>
          <w:bCs/>
          <w:color w:val="000000"/>
          <w:sz w:val="21"/>
          <w:szCs w:val="21"/>
          <w:lang w:eastAsia="es-PE"/>
        </w:rPr>
        <w:t>LARBIS</w:t>
      </w:r>
      <w:r w:rsidRPr="00776B8D">
        <w:rPr>
          <w:rFonts w:ascii="Segoe UI" w:eastAsia="Times New Roman" w:hAnsi="Segoe UI" w:cs="Segoe UI"/>
          <w:color w:val="000000"/>
          <w:sz w:val="21"/>
          <w:szCs w:val="21"/>
          <w:lang w:eastAsia="es-PE"/>
        </w:rPr>
        <w:t> se reserva el derecho de rechazar devoluciones que no cumplan con estas condiciones.</w:t>
      </w:r>
    </w:p>
    <w:p w14:paraId="44B8CA80" w14:textId="77777777" w:rsidR="00776B8D" w:rsidRPr="00776B8D" w:rsidRDefault="00776B8D" w:rsidP="00776B8D">
      <w:pPr>
        <w:shd w:val="clear" w:color="auto" w:fill="FFFFFF"/>
        <w:spacing w:before="100" w:beforeAutospacing="1" w:after="0" w:line="240" w:lineRule="auto"/>
        <w:rPr>
          <w:rFonts w:ascii="Segoe UI" w:eastAsia="Times New Roman" w:hAnsi="Segoe UI" w:cs="Segoe UI"/>
          <w:color w:val="000000"/>
          <w:sz w:val="21"/>
          <w:szCs w:val="21"/>
          <w:lang w:eastAsia="es-PE"/>
        </w:rPr>
      </w:pPr>
      <w:r w:rsidRPr="00776B8D">
        <w:rPr>
          <w:rFonts w:ascii="Segoe UI" w:eastAsia="Times New Roman" w:hAnsi="Segoe UI" w:cs="Segoe UI"/>
          <w:b/>
          <w:bCs/>
          <w:color w:val="000000"/>
          <w:sz w:val="21"/>
          <w:szCs w:val="21"/>
          <w:lang w:eastAsia="es-PE"/>
        </w:rPr>
        <w:t>Nota importante</w:t>
      </w:r>
    </w:p>
    <w:p w14:paraId="003D79C7" w14:textId="77777777" w:rsidR="00776B8D" w:rsidRPr="00776B8D" w:rsidRDefault="00776B8D" w:rsidP="00776B8D">
      <w:pPr>
        <w:numPr>
          <w:ilvl w:val="0"/>
          <w:numId w:val="3"/>
        </w:numPr>
        <w:shd w:val="clear" w:color="auto" w:fill="FFFFFF"/>
        <w:spacing w:before="100" w:beforeAutospacing="1" w:after="100" w:afterAutospacing="1" w:line="240" w:lineRule="auto"/>
        <w:rPr>
          <w:rFonts w:ascii="Segoe UI" w:eastAsia="Times New Roman" w:hAnsi="Segoe UI" w:cs="Segoe UI"/>
          <w:color w:val="000000"/>
          <w:sz w:val="21"/>
          <w:szCs w:val="21"/>
          <w:lang w:eastAsia="es-PE"/>
        </w:rPr>
      </w:pPr>
      <w:r w:rsidRPr="00776B8D">
        <w:rPr>
          <w:rFonts w:ascii="Segoe UI" w:eastAsia="Times New Roman" w:hAnsi="Segoe UI" w:cs="Segoe UI"/>
          <w:color w:val="000000"/>
          <w:sz w:val="21"/>
          <w:szCs w:val="21"/>
          <w:lang w:eastAsia="es-PE"/>
        </w:rPr>
        <w:t>Los productos señalizados como parte de “Liquidación” o con un descuento igual o mayor al 50%, </w:t>
      </w:r>
      <w:r w:rsidRPr="00776B8D">
        <w:rPr>
          <w:rFonts w:ascii="Segoe UI" w:eastAsia="Times New Roman" w:hAnsi="Segoe UI" w:cs="Segoe UI"/>
          <w:b/>
          <w:bCs/>
          <w:color w:val="000000"/>
          <w:sz w:val="21"/>
          <w:szCs w:val="21"/>
          <w:lang w:eastAsia="es-PE"/>
        </w:rPr>
        <w:t>NO</w:t>
      </w:r>
      <w:r w:rsidRPr="00776B8D">
        <w:rPr>
          <w:rFonts w:ascii="Segoe UI" w:eastAsia="Times New Roman" w:hAnsi="Segoe UI" w:cs="Segoe UI"/>
          <w:color w:val="000000"/>
          <w:sz w:val="21"/>
          <w:szCs w:val="21"/>
          <w:lang w:eastAsia="es-PE"/>
        </w:rPr>
        <w:t> están sujetos a cambios ni devoluciones; excepto aquellos productos en los que se evidencie una afectación de su correcto funcionamiento.</w:t>
      </w:r>
    </w:p>
    <w:p w14:paraId="517582A3" w14:textId="2BABE2BC" w:rsidR="00776B8D" w:rsidRPr="00776B8D" w:rsidRDefault="00776B8D" w:rsidP="00776B8D">
      <w:pPr>
        <w:shd w:val="clear" w:color="auto" w:fill="FFFFFF"/>
        <w:spacing w:before="100" w:beforeAutospacing="1" w:after="0" w:line="240" w:lineRule="auto"/>
        <w:rPr>
          <w:rFonts w:ascii="Segoe UI" w:eastAsia="Times New Roman" w:hAnsi="Segoe UI" w:cs="Segoe UI"/>
          <w:color w:val="000000"/>
          <w:sz w:val="21"/>
          <w:szCs w:val="21"/>
          <w:lang w:eastAsia="es-PE"/>
        </w:rPr>
      </w:pPr>
      <w:r w:rsidRPr="00776B8D">
        <w:rPr>
          <w:rFonts w:ascii="Segoe UI" w:eastAsia="Times New Roman" w:hAnsi="Segoe UI" w:cs="Segoe UI"/>
          <w:color w:val="000000"/>
          <w:sz w:val="21"/>
          <w:szCs w:val="21"/>
          <w:lang w:eastAsia="es-PE"/>
        </w:rPr>
        <w:t>Si tienes alguna consulta particular sobre nuestra </w:t>
      </w:r>
      <w:r w:rsidRPr="00776B8D">
        <w:rPr>
          <w:rFonts w:ascii="Segoe UI" w:eastAsia="Times New Roman" w:hAnsi="Segoe UI" w:cs="Segoe UI"/>
          <w:b/>
          <w:bCs/>
          <w:color w:val="000000"/>
          <w:sz w:val="21"/>
          <w:szCs w:val="21"/>
          <w:lang w:eastAsia="es-PE"/>
        </w:rPr>
        <w:t>“Política de Cambios y Devoluciones”</w:t>
      </w:r>
      <w:r w:rsidRPr="00776B8D">
        <w:rPr>
          <w:rFonts w:ascii="Segoe UI" w:eastAsia="Times New Roman" w:hAnsi="Segoe UI" w:cs="Segoe UI"/>
          <w:color w:val="000000"/>
          <w:sz w:val="21"/>
          <w:szCs w:val="21"/>
          <w:lang w:eastAsia="es-PE"/>
        </w:rPr>
        <w:t>, no dudes en escribirnos a nuestro correo </w:t>
      </w:r>
      <w:hyperlink r:id="rId6" w:history="1">
        <w:r w:rsidRPr="00234971">
          <w:rPr>
            <w:rStyle w:val="Hipervnculo"/>
            <w:rFonts w:ascii="Segoe UI" w:eastAsia="Times New Roman" w:hAnsi="Segoe UI" w:cs="Segoe UI"/>
            <w:b/>
            <w:bCs/>
            <w:sz w:val="21"/>
            <w:szCs w:val="21"/>
            <w:lang w:eastAsia="es-PE"/>
          </w:rPr>
          <w:t>info@larbis.net</w:t>
        </w:r>
      </w:hyperlink>
      <w:r>
        <w:rPr>
          <w:rFonts w:ascii="Segoe UI" w:eastAsia="Times New Roman" w:hAnsi="Segoe UI" w:cs="Segoe UI"/>
          <w:b/>
          <w:bCs/>
          <w:color w:val="000000"/>
          <w:sz w:val="21"/>
          <w:szCs w:val="21"/>
          <w:u w:val="single"/>
          <w:lang w:eastAsia="es-PE"/>
        </w:rPr>
        <w:t xml:space="preserve"> </w:t>
      </w:r>
      <w:r w:rsidRPr="00776B8D">
        <w:rPr>
          <w:rFonts w:ascii="Segoe UI" w:eastAsia="Times New Roman" w:hAnsi="Segoe UI" w:cs="Segoe UI"/>
          <w:color w:val="000000"/>
          <w:sz w:val="21"/>
          <w:szCs w:val="21"/>
          <w:lang w:eastAsia="es-PE"/>
        </w:rPr>
        <w:t>que estaremos gustosos en atenderte a la brevedad posible.</w:t>
      </w:r>
    </w:p>
    <w:p w14:paraId="24217BAA" w14:textId="77777777" w:rsidR="00776B8D" w:rsidRPr="00776B8D" w:rsidRDefault="00776B8D" w:rsidP="00776B8D">
      <w:pPr>
        <w:shd w:val="clear" w:color="auto" w:fill="FFFFFF"/>
        <w:spacing w:before="100" w:beforeAutospacing="1" w:after="0" w:line="240" w:lineRule="auto"/>
        <w:rPr>
          <w:rFonts w:ascii="Segoe UI" w:eastAsia="Times New Roman" w:hAnsi="Segoe UI" w:cs="Segoe UI"/>
          <w:color w:val="000000"/>
          <w:sz w:val="21"/>
          <w:szCs w:val="21"/>
          <w:lang w:eastAsia="es-PE"/>
        </w:rPr>
      </w:pPr>
      <w:r w:rsidRPr="00776B8D">
        <w:rPr>
          <w:rFonts w:ascii="Segoe UI" w:eastAsia="Times New Roman" w:hAnsi="Segoe UI" w:cs="Segoe UI"/>
          <w:b/>
          <w:bCs/>
          <w:color w:val="000000"/>
          <w:sz w:val="21"/>
          <w:szCs w:val="21"/>
          <w:lang w:eastAsia="es-PE"/>
        </w:rPr>
        <w:t>Reembolsos:</w:t>
      </w:r>
    </w:p>
    <w:p w14:paraId="3391DF75" w14:textId="77777777" w:rsidR="00776B8D" w:rsidRPr="00776B8D" w:rsidRDefault="00776B8D" w:rsidP="00776B8D">
      <w:pPr>
        <w:shd w:val="clear" w:color="auto" w:fill="FFFFFF"/>
        <w:spacing w:before="100" w:beforeAutospacing="1" w:after="0" w:line="240" w:lineRule="auto"/>
        <w:rPr>
          <w:rFonts w:ascii="Segoe UI" w:eastAsia="Times New Roman" w:hAnsi="Segoe UI" w:cs="Segoe UI"/>
          <w:color w:val="000000"/>
          <w:sz w:val="21"/>
          <w:szCs w:val="21"/>
          <w:lang w:eastAsia="es-PE"/>
        </w:rPr>
      </w:pPr>
      <w:r w:rsidRPr="00776B8D">
        <w:rPr>
          <w:rFonts w:ascii="Segoe UI" w:eastAsia="Times New Roman" w:hAnsi="Segoe UI" w:cs="Segoe UI"/>
          <w:color w:val="000000"/>
          <w:sz w:val="21"/>
          <w:szCs w:val="21"/>
          <w:lang w:eastAsia="es-PE"/>
        </w:rPr>
        <w:t>Una vez que recibamos y revisemos tu devolución, procesaremos tu reembolso. El reembolso se realizará en el método de pago original y puede demorar varios días hábiles.</w:t>
      </w:r>
    </w:p>
    <w:p w14:paraId="7553C57F" w14:textId="77777777" w:rsidR="00251594" w:rsidRPr="00776B8D" w:rsidRDefault="00251594" w:rsidP="00776B8D"/>
    <w:sectPr w:rsidR="00251594" w:rsidRPr="00776B8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73A4B"/>
    <w:multiLevelType w:val="multilevel"/>
    <w:tmpl w:val="38A6A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3E411C"/>
    <w:multiLevelType w:val="multilevel"/>
    <w:tmpl w:val="27B25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4A475C"/>
    <w:multiLevelType w:val="multilevel"/>
    <w:tmpl w:val="8DEE7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B8D"/>
    <w:rsid w:val="00251594"/>
    <w:rsid w:val="003278F5"/>
    <w:rsid w:val="00337112"/>
    <w:rsid w:val="00403C46"/>
    <w:rsid w:val="00776B8D"/>
    <w:rsid w:val="007C5D8B"/>
    <w:rsid w:val="00887670"/>
    <w:rsid w:val="00E82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E47DF"/>
  <w15:chartTrackingRefBased/>
  <w15:docId w15:val="{782B3A07-318B-4925-8283-6DCA4FB11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PE"/>
    </w:rPr>
  </w:style>
  <w:style w:type="paragraph" w:styleId="Ttulo3">
    <w:name w:val="heading 3"/>
    <w:basedOn w:val="Normal"/>
    <w:link w:val="Ttulo3Car"/>
    <w:uiPriority w:val="9"/>
    <w:qFormat/>
    <w:rsid w:val="00776B8D"/>
    <w:pPr>
      <w:spacing w:before="100" w:beforeAutospacing="1" w:after="100" w:afterAutospacing="1" w:line="240" w:lineRule="auto"/>
      <w:outlineLvl w:val="2"/>
    </w:pPr>
    <w:rPr>
      <w:rFonts w:ascii="Times New Roman" w:eastAsia="Times New Roman" w:hAnsi="Times New Roman" w:cs="Times New Roman"/>
      <w:b/>
      <w:bCs/>
      <w:sz w:val="27"/>
      <w:szCs w:val="27"/>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776B8D"/>
    <w:rPr>
      <w:rFonts w:ascii="Times New Roman" w:eastAsia="Times New Roman" w:hAnsi="Times New Roman" w:cs="Times New Roman"/>
      <w:b/>
      <w:bCs/>
      <w:sz w:val="27"/>
      <w:szCs w:val="27"/>
      <w:lang w:val="es-PE" w:eastAsia="es-PE"/>
    </w:rPr>
  </w:style>
  <w:style w:type="paragraph" w:styleId="NormalWeb">
    <w:name w:val="Normal (Web)"/>
    <w:basedOn w:val="Normal"/>
    <w:uiPriority w:val="99"/>
    <w:semiHidden/>
    <w:unhideWhenUsed/>
    <w:rsid w:val="00776B8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776B8D"/>
    <w:rPr>
      <w:b/>
      <w:bCs/>
    </w:rPr>
  </w:style>
  <w:style w:type="character" w:styleId="Hipervnculo">
    <w:name w:val="Hyperlink"/>
    <w:basedOn w:val="Fuentedeprrafopredeter"/>
    <w:uiPriority w:val="99"/>
    <w:unhideWhenUsed/>
    <w:rsid w:val="00776B8D"/>
    <w:rPr>
      <w:color w:val="0000FF"/>
      <w:u w:val="single"/>
    </w:rPr>
  </w:style>
  <w:style w:type="character" w:styleId="Mencinsinresolver">
    <w:name w:val="Unresolved Mention"/>
    <w:basedOn w:val="Fuentedeprrafopredeter"/>
    <w:uiPriority w:val="99"/>
    <w:semiHidden/>
    <w:unhideWhenUsed/>
    <w:rsid w:val="00776B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226614">
      <w:bodyDiv w:val="1"/>
      <w:marLeft w:val="0"/>
      <w:marRight w:val="0"/>
      <w:marTop w:val="0"/>
      <w:marBottom w:val="0"/>
      <w:divBdr>
        <w:top w:val="none" w:sz="0" w:space="0" w:color="auto"/>
        <w:left w:val="none" w:sz="0" w:space="0" w:color="auto"/>
        <w:bottom w:val="none" w:sz="0" w:space="0" w:color="auto"/>
        <w:right w:val="none" w:sz="0" w:space="0" w:color="auto"/>
      </w:divBdr>
      <w:divsChild>
        <w:div w:id="1626154831">
          <w:marLeft w:val="0"/>
          <w:marRight w:val="0"/>
          <w:marTop w:val="0"/>
          <w:marBottom w:val="0"/>
          <w:divBdr>
            <w:top w:val="none" w:sz="0" w:space="0" w:color="auto"/>
            <w:left w:val="none" w:sz="0" w:space="0" w:color="auto"/>
            <w:bottom w:val="none" w:sz="0" w:space="0" w:color="auto"/>
            <w:right w:val="none" w:sz="0" w:space="0" w:color="auto"/>
          </w:divBdr>
          <w:divsChild>
            <w:div w:id="1004278918">
              <w:marLeft w:val="0"/>
              <w:marRight w:val="0"/>
              <w:marTop w:val="0"/>
              <w:marBottom w:val="0"/>
              <w:divBdr>
                <w:top w:val="none" w:sz="0" w:space="0" w:color="auto"/>
                <w:left w:val="none" w:sz="0" w:space="0" w:color="auto"/>
                <w:bottom w:val="none" w:sz="0" w:space="0" w:color="auto"/>
                <w:right w:val="none" w:sz="0" w:space="0" w:color="auto"/>
              </w:divBdr>
            </w:div>
          </w:divsChild>
        </w:div>
        <w:div w:id="488600100">
          <w:marLeft w:val="0"/>
          <w:marRight w:val="0"/>
          <w:marTop w:val="0"/>
          <w:marBottom w:val="0"/>
          <w:divBdr>
            <w:top w:val="none" w:sz="0" w:space="0" w:color="auto"/>
            <w:left w:val="none" w:sz="0" w:space="0" w:color="auto"/>
            <w:bottom w:val="none" w:sz="0" w:space="0" w:color="auto"/>
            <w:right w:val="none" w:sz="0" w:space="0" w:color="auto"/>
          </w:divBdr>
          <w:divsChild>
            <w:div w:id="482813482">
              <w:marLeft w:val="0"/>
              <w:marRight w:val="0"/>
              <w:marTop w:val="0"/>
              <w:marBottom w:val="0"/>
              <w:divBdr>
                <w:top w:val="none" w:sz="0" w:space="0" w:color="auto"/>
                <w:left w:val="none" w:sz="0" w:space="0" w:color="auto"/>
                <w:bottom w:val="none" w:sz="0" w:space="0" w:color="auto"/>
                <w:right w:val="none" w:sz="0" w:space="0" w:color="auto"/>
              </w:divBdr>
              <w:divsChild>
                <w:div w:id="20505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larbis.net" TargetMode="External"/><Relationship Id="rId5" Type="http://schemas.openxmlformats.org/officeDocument/2006/relationships/hyperlink" Target="mailto:info@larbis.net"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508</Words>
  <Characters>2800</Characters>
  <Application>Microsoft Office Word</Application>
  <DocSecurity>0</DocSecurity>
  <Lines>23</Lines>
  <Paragraphs>6</Paragraphs>
  <ScaleCrop>false</ScaleCrop>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dc:creator>
  <cp:keywords/>
  <dc:description/>
  <cp:lastModifiedBy>Office</cp:lastModifiedBy>
  <cp:revision>2</cp:revision>
  <dcterms:created xsi:type="dcterms:W3CDTF">2025-04-24T17:14:00Z</dcterms:created>
  <dcterms:modified xsi:type="dcterms:W3CDTF">2025-04-24T17:14:00Z</dcterms:modified>
</cp:coreProperties>
</file>